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17C" w:rsidRPr="008934A2" w:rsidRDefault="00E25D7B" w:rsidP="0007265F">
      <w:pPr>
        <w:jc w:val="center"/>
        <w:rPr>
          <w:color w:val="1F3864" w:themeColor="accent5" w:themeShade="80"/>
          <w:sz w:val="32"/>
          <w:szCs w:val="32"/>
        </w:rPr>
      </w:pPr>
      <w:r w:rsidRPr="008934A2">
        <w:rPr>
          <w:color w:val="1F3864" w:themeColor="accent5" w:themeShade="80"/>
          <w:sz w:val="32"/>
          <w:szCs w:val="32"/>
        </w:rPr>
        <w:t>Raspored konzultacija za maturante</w:t>
      </w:r>
    </w:p>
    <w:tbl>
      <w:tblPr>
        <w:tblStyle w:val="Reetkatablice"/>
        <w:tblW w:w="10343" w:type="dxa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622"/>
        <w:gridCol w:w="2324"/>
        <w:gridCol w:w="2719"/>
        <w:gridCol w:w="2127"/>
        <w:gridCol w:w="2551"/>
      </w:tblGrid>
      <w:tr w:rsidR="008934A2" w:rsidRPr="008934A2" w:rsidTr="001D3DAA">
        <w:tc>
          <w:tcPr>
            <w:tcW w:w="622" w:type="dxa"/>
          </w:tcPr>
          <w:p w:rsidR="0007265F" w:rsidRPr="008934A2" w:rsidRDefault="0007265F" w:rsidP="0007265F">
            <w:pPr>
              <w:jc w:val="center"/>
              <w:rPr>
                <w:color w:val="1F3864" w:themeColor="accent5" w:themeShade="80"/>
              </w:rPr>
            </w:pPr>
          </w:p>
        </w:tc>
        <w:tc>
          <w:tcPr>
            <w:tcW w:w="2324" w:type="dxa"/>
          </w:tcPr>
          <w:p w:rsidR="0007265F" w:rsidRPr="008934A2" w:rsidRDefault="0007265F" w:rsidP="0007265F">
            <w:pPr>
              <w:jc w:val="center"/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Predmet</w:t>
            </w:r>
          </w:p>
        </w:tc>
        <w:tc>
          <w:tcPr>
            <w:tcW w:w="2719" w:type="dxa"/>
          </w:tcPr>
          <w:p w:rsidR="0007265F" w:rsidRPr="008934A2" w:rsidRDefault="0007265F" w:rsidP="0007265F">
            <w:pPr>
              <w:jc w:val="center"/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Nastavnik</w:t>
            </w:r>
          </w:p>
        </w:tc>
        <w:tc>
          <w:tcPr>
            <w:tcW w:w="2127" w:type="dxa"/>
          </w:tcPr>
          <w:p w:rsidR="0007265F" w:rsidRPr="008934A2" w:rsidRDefault="0007265F" w:rsidP="0007265F">
            <w:pPr>
              <w:jc w:val="center"/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Smjena A</w:t>
            </w:r>
          </w:p>
        </w:tc>
        <w:tc>
          <w:tcPr>
            <w:tcW w:w="2551" w:type="dxa"/>
          </w:tcPr>
          <w:p w:rsidR="0007265F" w:rsidRPr="008934A2" w:rsidRDefault="0007265F" w:rsidP="0007265F">
            <w:pPr>
              <w:jc w:val="center"/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Smjena B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1.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Biologija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Irene Kuvačić</w:t>
            </w:r>
          </w:p>
        </w:tc>
        <w:tc>
          <w:tcPr>
            <w:tcW w:w="2127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PON 4. sat, SRI 4. sat</w:t>
            </w:r>
          </w:p>
        </w:tc>
        <w:tc>
          <w:tcPr>
            <w:tcW w:w="2551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PON 1. sat, PET 1. i 2.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 xml:space="preserve">2. 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 xml:space="preserve">Engleski jezik 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Vanda Podgoršek</w:t>
            </w:r>
          </w:p>
        </w:tc>
        <w:tc>
          <w:tcPr>
            <w:tcW w:w="2127" w:type="dxa"/>
          </w:tcPr>
          <w:p w:rsidR="0007265F" w:rsidRPr="008934A2" w:rsidRDefault="00EC664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PON 4. i 5. sat</w:t>
            </w:r>
          </w:p>
        </w:tc>
        <w:tc>
          <w:tcPr>
            <w:tcW w:w="2551" w:type="dxa"/>
          </w:tcPr>
          <w:p w:rsidR="0007265F" w:rsidRPr="008934A2" w:rsidRDefault="00EC664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PON 4. i 5.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3.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Engleski jezik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Draško Vučemilović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PON 4. i 5.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PON 4. i 5.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4.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Filozofija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Ivana Černeha</w:t>
            </w:r>
          </w:p>
        </w:tc>
        <w:tc>
          <w:tcPr>
            <w:tcW w:w="2127" w:type="dxa"/>
          </w:tcPr>
          <w:p w:rsidR="0007265F" w:rsidRPr="008934A2" w:rsidRDefault="00394790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 xml:space="preserve">UTO </w:t>
            </w:r>
            <w:r w:rsidR="00AE1EDF" w:rsidRPr="008934A2">
              <w:rPr>
                <w:color w:val="1F3864" w:themeColor="accent5" w:themeShade="80"/>
              </w:rPr>
              <w:t>3. i 4. sat</w:t>
            </w:r>
          </w:p>
        </w:tc>
        <w:tc>
          <w:tcPr>
            <w:tcW w:w="2551" w:type="dxa"/>
          </w:tcPr>
          <w:p w:rsidR="0007265F" w:rsidRPr="008934A2" w:rsidRDefault="00AE1EDF" w:rsidP="00394790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 xml:space="preserve">UTO </w:t>
            </w:r>
            <w:r w:rsidR="00394790">
              <w:rPr>
                <w:color w:val="1F3864" w:themeColor="accent5" w:themeShade="80"/>
              </w:rPr>
              <w:t>4</w:t>
            </w:r>
            <w:r w:rsidRPr="008934A2">
              <w:rPr>
                <w:color w:val="1F3864" w:themeColor="accent5" w:themeShade="80"/>
              </w:rPr>
              <w:t xml:space="preserve">. i </w:t>
            </w:r>
            <w:r w:rsidR="00394790">
              <w:rPr>
                <w:color w:val="1F3864" w:themeColor="accent5" w:themeShade="80"/>
              </w:rPr>
              <w:t>5</w:t>
            </w:r>
            <w:bookmarkStart w:id="0" w:name="_GoBack"/>
            <w:bookmarkEnd w:id="0"/>
            <w:r w:rsidRPr="008934A2">
              <w:rPr>
                <w:color w:val="1F3864" w:themeColor="accent5" w:themeShade="80"/>
              </w:rPr>
              <w:t>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5.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Fizika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Sintija Tropper Trinajstić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4.,5. i 6.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UTO 0. i 1.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6.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Hrvatski jezik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Gordana Zurak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6. sat, PET 4.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PON 3. sat, SRI 5.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7.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Informatika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Sanja Perman Benković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ČET 6.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 xml:space="preserve">PON 6. sat 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8.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Kemija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Jasminka Škare Manojlović</w:t>
            </w:r>
          </w:p>
        </w:tc>
        <w:tc>
          <w:tcPr>
            <w:tcW w:w="2127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3. i 4. sat</w:t>
            </w:r>
          </w:p>
        </w:tc>
        <w:tc>
          <w:tcPr>
            <w:tcW w:w="2551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4. i 5.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9.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Matematika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Sanja Perman Benković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ČET 5.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PET 3.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10.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Njemački jezik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Branka Topolnik</w:t>
            </w:r>
          </w:p>
        </w:tc>
        <w:tc>
          <w:tcPr>
            <w:tcW w:w="2127" w:type="dxa"/>
          </w:tcPr>
          <w:p w:rsidR="0007265F" w:rsidRPr="008934A2" w:rsidRDefault="00AE1ED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UTO 2. i 3. sat</w:t>
            </w:r>
          </w:p>
        </w:tc>
        <w:tc>
          <w:tcPr>
            <w:tcW w:w="2551" w:type="dxa"/>
          </w:tcPr>
          <w:p w:rsidR="0007265F" w:rsidRPr="008934A2" w:rsidRDefault="00AE1ED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PON 4. i 5. sat, ČET 2.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11.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Politika i gospodarstvo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Sara Meszaros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4. i 5.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4. i 5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12.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Povijest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Sanja Simper</w:t>
            </w:r>
          </w:p>
        </w:tc>
        <w:tc>
          <w:tcPr>
            <w:tcW w:w="2127" w:type="dxa"/>
          </w:tcPr>
          <w:p w:rsidR="0007265F" w:rsidRPr="008934A2" w:rsidRDefault="008F49F5" w:rsidP="008F49F5">
            <w:pPr>
              <w:rPr>
                <w:color w:val="1F3864" w:themeColor="accent5" w:themeShade="80"/>
              </w:rPr>
            </w:pPr>
            <w:r>
              <w:rPr>
                <w:color w:val="1F3864" w:themeColor="accent5" w:themeShade="80"/>
              </w:rPr>
              <w:t>SRI 2. sat</w:t>
            </w:r>
          </w:p>
        </w:tc>
        <w:tc>
          <w:tcPr>
            <w:tcW w:w="2551" w:type="dxa"/>
          </w:tcPr>
          <w:p w:rsidR="0007265F" w:rsidRPr="008934A2" w:rsidRDefault="008F49F5" w:rsidP="008F49F5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 xml:space="preserve">ČET </w:t>
            </w:r>
            <w:r>
              <w:rPr>
                <w:color w:val="1F3864" w:themeColor="accent5" w:themeShade="80"/>
              </w:rPr>
              <w:t>4</w:t>
            </w:r>
            <w:r w:rsidRPr="008934A2">
              <w:rPr>
                <w:color w:val="1F3864" w:themeColor="accent5" w:themeShade="80"/>
              </w:rPr>
              <w:t>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13.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Psihologija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Sanja Marušić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3.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3.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14.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Sociologija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Sara Meszaros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2. i 3.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2. i 3.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15.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Talijanski jezik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Nataša Frković Đorđević</w:t>
            </w:r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SRI 4. i 5.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PET 5. i 6. sat</w:t>
            </w:r>
          </w:p>
        </w:tc>
      </w:tr>
      <w:tr w:rsidR="008934A2" w:rsidRPr="008934A2" w:rsidTr="001D3DAA">
        <w:tc>
          <w:tcPr>
            <w:tcW w:w="622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16.</w:t>
            </w:r>
          </w:p>
        </w:tc>
        <w:tc>
          <w:tcPr>
            <w:tcW w:w="2324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Talijanski jezik</w:t>
            </w:r>
          </w:p>
        </w:tc>
        <w:tc>
          <w:tcPr>
            <w:tcW w:w="2719" w:type="dxa"/>
          </w:tcPr>
          <w:p w:rsidR="0007265F" w:rsidRPr="008934A2" w:rsidRDefault="0007265F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 xml:space="preserve">Silvija </w:t>
            </w:r>
            <w:proofErr w:type="spellStart"/>
            <w:r w:rsidRPr="008934A2">
              <w:rPr>
                <w:color w:val="1F3864" w:themeColor="accent5" w:themeShade="80"/>
              </w:rPr>
              <w:t>Prister</w:t>
            </w:r>
            <w:proofErr w:type="spellEnd"/>
            <w:r w:rsidRPr="008934A2">
              <w:rPr>
                <w:color w:val="1F3864" w:themeColor="accent5" w:themeShade="80"/>
              </w:rPr>
              <w:t xml:space="preserve"> </w:t>
            </w:r>
            <w:proofErr w:type="spellStart"/>
            <w:r w:rsidRPr="008934A2">
              <w:rPr>
                <w:color w:val="1F3864" w:themeColor="accent5" w:themeShade="80"/>
              </w:rPr>
              <w:t>Mauhar</w:t>
            </w:r>
            <w:proofErr w:type="spellEnd"/>
          </w:p>
        </w:tc>
        <w:tc>
          <w:tcPr>
            <w:tcW w:w="2127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PET 5. i 6. sat</w:t>
            </w:r>
          </w:p>
        </w:tc>
        <w:tc>
          <w:tcPr>
            <w:tcW w:w="2551" w:type="dxa"/>
          </w:tcPr>
          <w:p w:rsidR="0007265F" w:rsidRPr="008934A2" w:rsidRDefault="00CA3BC4">
            <w:pPr>
              <w:rPr>
                <w:color w:val="1F3864" w:themeColor="accent5" w:themeShade="80"/>
              </w:rPr>
            </w:pPr>
            <w:r w:rsidRPr="008934A2">
              <w:rPr>
                <w:color w:val="1F3864" w:themeColor="accent5" w:themeShade="80"/>
              </w:rPr>
              <w:t>PET 1. i 2. sat</w:t>
            </w:r>
          </w:p>
        </w:tc>
      </w:tr>
    </w:tbl>
    <w:p w:rsidR="00E25D7B" w:rsidRPr="0007265F" w:rsidRDefault="00E25D7B"/>
    <w:sectPr w:rsidR="00E25D7B" w:rsidRPr="0007265F" w:rsidSect="00AE1E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D7B"/>
    <w:rsid w:val="0007265F"/>
    <w:rsid w:val="001D3DAA"/>
    <w:rsid w:val="00394790"/>
    <w:rsid w:val="008934A2"/>
    <w:rsid w:val="008F49F5"/>
    <w:rsid w:val="009C59D6"/>
    <w:rsid w:val="00A44F29"/>
    <w:rsid w:val="00AE1EDF"/>
    <w:rsid w:val="00CA3BC4"/>
    <w:rsid w:val="00E25D7B"/>
    <w:rsid w:val="00E427BE"/>
    <w:rsid w:val="00EC6644"/>
    <w:rsid w:val="00F46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D2BFEA-1422-40A3-B867-DF37B7FE1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25D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0726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726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Feniks</dc:creator>
  <cp:keywords/>
  <dc:description/>
  <cp:lastModifiedBy>DBENKOVIC</cp:lastModifiedBy>
  <cp:revision>2</cp:revision>
  <cp:lastPrinted>2017-05-22T13:08:00Z</cp:lastPrinted>
  <dcterms:created xsi:type="dcterms:W3CDTF">2017-05-23T06:59:00Z</dcterms:created>
  <dcterms:modified xsi:type="dcterms:W3CDTF">2017-05-23T06:59:00Z</dcterms:modified>
</cp:coreProperties>
</file>